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附件1：</w:t>
      </w:r>
    </w:p>
    <w:p>
      <w:pPr>
        <w:jc w:val="center"/>
        <w:rPr>
          <w:rFonts w:ascii="Times New Roman" w:hAnsi="Times New Roman" w:eastAsia="华文中宋" w:cs="Times New Roman"/>
          <w:b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color w:val="000000"/>
          <w:kern w:val="0"/>
          <w:sz w:val="36"/>
          <w:szCs w:val="36"/>
        </w:rPr>
        <w:t>201</w:t>
      </w:r>
      <w:r>
        <w:rPr>
          <w:rFonts w:hint="eastAsia" w:ascii="Times New Roman" w:hAnsi="Times New Roman" w:eastAsia="华文中宋" w:cs="Times New Roman"/>
          <w:b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Times New Roman" w:hAnsi="Times New Roman" w:eastAsia="华文中宋" w:cs="Times New Roman"/>
          <w:b/>
          <w:color w:val="000000"/>
          <w:kern w:val="0"/>
          <w:sz w:val="36"/>
          <w:szCs w:val="36"/>
        </w:rPr>
        <w:t>年寒假社会实践活动数据统计汇总表（xxx班级）</w:t>
      </w:r>
    </w:p>
    <w:p>
      <w:pP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学院（盖章）：                  时间：</w:t>
      </w:r>
    </w:p>
    <w:tbl>
      <w:tblPr>
        <w:tblStyle w:val="3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9"/>
        <w:gridCol w:w="46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参与人数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撰写读书报告（篇数）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完成志愿服务（人次）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完成理论宣讲（人次）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撰写心得报告（篇数）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学院媒体报道次数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典型成果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X月XX日《XX日报》3版报道；文章《XXX》发表于XXXX；XX同学实践日志微信阅读量1000次以上等等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收到感谢信XX封、锦旗XX面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华文中宋" w:cs="Times New Roman"/>
          <w:b/>
          <w:color w:val="000000"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color w:val="000000"/>
          <w:kern w:val="0"/>
          <w:sz w:val="36"/>
          <w:szCs w:val="36"/>
        </w:rPr>
        <w:br w:type="page"/>
      </w:r>
    </w:p>
    <w:p>
      <w:pPr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2：</w:t>
      </w:r>
    </w:p>
    <w:p>
      <w:pPr>
        <w:spacing w:line="560" w:lineRule="exact"/>
        <w:jc w:val="center"/>
        <w:textAlignment w:val="baseline"/>
        <w:rPr>
          <w:rFonts w:ascii="Times New Roman" w:hAnsi="Times New Roman" w:eastAsia="华文中宋" w:cs="Times New Roman"/>
          <w:b/>
          <w:color w:val="000000"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color w:val="000000"/>
          <w:kern w:val="0"/>
          <w:sz w:val="36"/>
          <w:szCs w:val="36"/>
        </w:rPr>
        <w:t>201</w:t>
      </w:r>
      <w:r>
        <w:rPr>
          <w:rFonts w:hint="eastAsia" w:ascii="Times New Roman" w:hAnsi="Times New Roman" w:eastAsia="华文中宋" w:cs="Times New Roman"/>
          <w:b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ascii="Times New Roman" w:hAnsi="Times New Roman" w:eastAsia="华文中宋" w:cs="Times New Roman"/>
          <w:b/>
          <w:color w:val="000000"/>
          <w:kern w:val="0"/>
          <w:sz w:val="36"/>
          <w:szCs w:val="36"/>
        </w:rPr>
        <w:t>年寒假“优秀读书报告”和“优秀学习心得”推荐评选工作要求</w:t>
      </w:r>
    </w:p>
    <w:p>
      <w:pPr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一、推荐截止时间</w:t>
      </w:r>
    </w:p>
    <w:p>
      <w:pPr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日。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二、相关要求</w:t>
      </w:r>
    </w:p>
    <w:p>
      <w:pPr>
        <w:spacing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评比采用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班级</w:t>
      </w:r>
      <w:r>
        <w:rPr>
          <w:rFonts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推荐送评的方式进行，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每班</w:t>
      </w:r>
      <w:r>
        <w:rPr>
          <w:rFonts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推荐“优秀读书报告”和“优秀学习心得”各5篇（要求保障送评作品的原创性）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到院</w:t>
      </w:r>
      <w:r>
        <w:rPr>
          <w:rFonts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团委。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并填写《201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年寒假读书活动“优秀读书报告”推荐汇总表》、《20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19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年寒假读书活动“优秀学习心得”推荐汇总表》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2.推荐的优秀“读书报告”、“学习心得”须按以下统一格式排版：标题用小二号华文中宋，标题下方写明所在学院、专业、班级、学号、姓名，正文部分用三号仿宋，28磅行距。经校对无误后，报送电子文档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院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团委。</w:t>
      </w:r>
    </w:p>
    <w:p>
      <w:pPr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3.校团委组织校内外有关专家对各学院推荐的“读书报告”、“学习心得”进行评优。如发现剽窃行为，将取消其参评资格，并通报所在学院。</w:t>
      </w:r>
    </w:p>
    <w:p>
      <w:pPr>
        <w:numPr>
          <w:ilvl w:val="0"/>
          <w:numId w:val="1"/>
        </w:numPr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设置优秀“读书报告”、“学习心得”奖项若干，择优推荐到校报刊登。</w:t>
      </w: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br w:type="page"/>
      </w:r>
    </w:p>
    <w:p>
      <w:pP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Times New Roman" w:hAnsi="Times New Roman" w:eastAsia="华文中宋" w:cs="Times New Roman"/>
          <w:b/>
          <w:color w:val="000000"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color w:val="000000"/>
          <w:kern w:val="0"/>
          <w:sz w:val="36"/>
          <w:szCs w:val="36"/>
        </w:rPr>
        <w:t>201</w:t>
      </w:r>
      <w:r>
        <w:rPr>
          <w:rFonts w:hint="eastAsia" w:ascii="Times New Roman" w:hAnsi="Times New Roman" w:eastAsia="华文中宋" w:cs="Times New Roman"/>
          <w:b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ascii="Times New Roman" w:hAnsi="Times New Roman" w:eastAsia="华文中宋" w:cs="Times New Roman"/>
          <w:b/>
          <w:color w:val="000000"/>
          <w:kern w:val="0"/>
          <w:sz w:val="36"/>
          <w:szCs w:val="36"/>
        </w:rPr>
        <w:t>年寒假“优秀读书报告”推荐汇总表</w:t>
      </w:r>
    </w:p>
    <w:p>
      <w:pPr>
        <w:spacing w:line="500" w:lineRule="exact"/>
        <w:jc w:val="left"/>
        <w:rPr>
          <w:rFonts w:ascii="Times New Roman" w:hAnsi="Times New Roman" w:eastAsia="仿宋_GB2312" w:cs="Times New Roman"/>
          <w:sz w:val="28"/>
        </w:rPr>
      </w:pPr>
    </w:p>
    <w:p>
      <w:pPr>
        <w:spacing w:line="500" w:lineRule="exact"/>
        <w:jc w:val="left"/>
        <w:rPr>
          <w:rFonts w:ascii="Times New Roman" w:hAnsi="Times New Roman" w:eastAsia="仿宋_GB2312" w:cs="Times New Roman"/>
          <w:sz w:val="28"/>
          <w:u w:val="single"/>
        </w:rPr>
      </w:pPr>
      <w:r>
        <w:rPr>
          <w:rFonts w:ascii="Times New Roman" w:hAnsi="Times New Roman" w:eastAsia="仿宋_GB2312" w:cs="Times New Roman"/>
          <w:sz w:val="28"/>
        </w:rPr>
        <w:t>学院：</w:t>
      </w:r>
      <w:r>
        <w:rPr>
          <w:rFonts w:ascii="Times New Roman" w:hAnsi="Times New Roman" w:eastAsia="仿宋_GB2312" w:cs="Times New Roman"/>
          <w:sz w:val="28"/>
          <w:u w:val="single"/>
        </w:rPr>
        <w:t xml:space="preserve">                  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425"/>
        <w:gridCol w:w="6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序号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姓名</w:t>
            </w:r>
          </w:p>
        </w:tc>
        <w:tc>
          <w:tcPr>
            <w:tcW w:w="63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63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63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3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63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4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63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63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_GB2312" w:cs="Times New Roman"/>
          <w:sz w:val="28"/>
        </w:rPr>
      </w:pPr>
      <w:r>
        <w:rPr>
          <w:rFonts w:ascii="Times New Roman" w:hAnsi="Times New Roman" w:eastAsia="仿宋_GB2312" w:cs="Times New Roman"/>
          <w:sz w:val="28"/>
        </w:rPr>
        <w:t>注：</w:t>
      </w:r>
      <w:r>
        <w:rPr>
          <w:rFonts w:hint="eastAsia" w:ascii="Times New Roman" w:hAnsi="Times New Roman" w:eastAsia="仿宋_GB2312" w:cs="Times New Roman"/>
          <w:sz w:val="28"/>
        </w:rPr>
        <w:t>1.</w:t>
      </w:r>
      <w:r>
        <w:rPr>
          <w:rFonts w:ascii="Times New Roman" w:hAnsi="Times New Roman" w:eastAsia="仿宋_GB2312" w:cs="Times New Roman"/>
          <w:sz w:val="28"/>
        </w:rPr>
        <w:t>务必审核作品的原创性，如发现剽窃现象将取消该作品资格；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 xml:space="preserve">    2.推荐文章需根据质量进行排序。</w:t>
      </w:r>
    </w:p>
    <w:p>
      <w:pP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</w:rPr>
        <w:br w:type="page"/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：</w:t>
      </w:r>
    </w:p>
    <w:p>
      <w:pPr>
        <w:jc w:val="center"/>
        <w:rPr>
          <w:rFonts w:ascii="Times New Roman" w:hAnsi="Times New Roman" w:eastAsia="华文中宋" w:cs="Times New Roman"/>
          <w:b/>
          <w:color w:val="000000"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color w:val="000000"/>
          <w:kern w:val="0"/>
          <w:sz w:val="36"/>
          <w:szCs w:val="36"/>
        </w:rPr>
        <w:t>201</w:t>
      </w:r>
      <w:r>
        <w:rPr>
          <w:rFonts w:hint="eastAsia" w:ascii="Times New Roman" w:hAnsi="Times New Roman" w:eastAsia="华文中宋" w:cs="Times New Roman"/>
          <w:b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ascii="Times New Roman" w:hAnsi="Times New Roman" w:eastAsia="华文中宋" w:cs="Times New Roman"/>
          <w:b/>
          <w:color w:val="000000"/>
          <w:kern w:val="0"/>
          <w:sz w:val="36"/>
          <w:szCs w:val="36"/>
        </w:rPr>
        <w:t>年寒假“优秀学习心得”推荐汇总表</w:t>
      </w:r>
    </w:p>
    <w:p>
      <w:pPr>
        <w:spacing w:line="500" w:lineRule="exact"/>
        <w:jc w:val="left"/>
        <w:rPr>
          <w:rFonts w:ascii="Times New Roman" w:hAnsi="Times New Roman" w:eastAsia="仿宋_GB2312" w:cs="Times New Roman"/>
          <w:sz w:val="28"/>
        </w:rPr>
      </w:pPr>
    </w:p>
    <w:p>
      <w:pPr>
        <w:spacing w:line="500" w:lineRule="exact"/>
        <w:jc w:val="left"/>
        <w:rPr>
          <w:rFonts w:ascii="Times New Roman" w:hAnsi="Times New Roman" w:eastAsia="仿宋_GB2312" w:cs="Times New Roman"/>
          <w:sz w:val="28"/>
          <w:u w:val="single"/>
        </w:rPr>
      </w:pPr>
      <w:r>
        <w:rPr>
          <w:rFonts w:ascii="Times New Roman" w:hAnsi="Times New Roman" w:eastAsia="仿宋_GB2312" w:cs="Times New Roman"/>
          <w:sz w:val="28"/>
        </w:rPr>
        <w:t>学院：</w:t>
      </w:r>
      <w:r>
        <w:rPr>
          <w:rFonts w:ascii="Times New Roman" w:hAnsi="Times New Roman" w:eastAsia="仿宋_GB2312" w:cs="Times New Roman"/>
          <w:sz w:val="28"/>
          <w:u w:val="single"/>
        </w:rPr>
        <w:t xml:space="preserve">                  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425"/>
        <w:gridCol w:w="6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序号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姓名</w:t>
            </w:r>
          </w:p>
        </w:tc>
        <w:tc>
          <w:tcPr>
            <w:tcW w:w="63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63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63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3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63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4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63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63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_GB2312" w:cs="Times New Roman"/>
          <w:sz w:val="28"/>
        </w:rPr>
      </w:pPr>
      <w:r>
        <w:rPr>
          <w:rFonts w:ascii="Times New Roman" w:hAnsi="Times New Roman" w:eastAsia="仿宋_GB2312" w:cs="Times New Roman"/>
          <w:sz w:val="28"/>
        </w:rPr>
        <w:t>注：</w:t>
      </w:r>
      <w:r>
        <w:rPr>
          <w:rFonts w:hint="eastAsia" w:ascii="Times New Roman" w:hAnsi="Times New Roman" w:eastAsia="仿宋_GB2312" w:cs="Times New Roman"/>
          <w:sz w:val="28"/>
        </w:rPr>
        <w:t>1.</w:t>
      </w:r>
      <w:r>
        <w:rPr>
          <w:rFonts w:ascii="Times New Roman" w:hAnsi="Times New Roman" w:eastAsia="仿宋_GB2312" w:cs="Times New Roman"/>
          <w:sz w:val="28"/>
        </w:rPr>
        <w:t>务必审核作品的原创性，如发现剽窃现象将取消该作品资格；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 xml:space="preserve">    2.推荐文章需根据质量进行排序。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AF"/>
    <w:rsid w:val="0006563D"/>
    <w:rsid w:val="002C2BAF"/>
    <w:rsid w:val="00490DBE"/>
    <w:rsid w:val="1BA4542F"/>
    <w:rsid w:val="5317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125</Words>
  <Characters>715</Characters>
  <Lines>5</Lines>
  <Paragraphs>1</Paragraphs>
  <TotalTime>1</TotalTime>
  <ScaleCrop>false</ScaleCrop>
  <LinksUpToDate>false</LinksUpToDate>
  <CharactersWithSpaces>839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2018-01-09T00:53:00Z</dcterms:created>
  <dc:creator>Microsoft</dc:creator>
  <cp:lastModifiedBy>Administrator</cp:lastModifiedBy>
  <dcterms:modified xsi:type="dcterms:W3CDTF">2019-01-04T05:44:29Z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